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33023CA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1103A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Fire and Life Safety Code Compliance Inspector </w:t>
      </w:r>
      <w:r w:rsidR="001252D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1103AC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339A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71AD6810" w:rsidR="00CB4972" w:rsidRPr="00DC16C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C16C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DC16C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813B18" w:rsidRPr="00DC16C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103AC" w:rsidRPr="00DC16C5">
        <w:rPr>
          <w:rFonts w:ascii="Arial" w:eastAsia="Times New Roman" w:hAnsi="Arial" w:cs="Arial"/>
          <w:color w:val="000000" w:themeColor="text1"/>
          <w:sz w:val="24"/>
          <w:szCs w:val="24"/>
        </w:rPr>
        <w:t>Fire and Life Safety Code Compliance Inspector I</w:t>
      </w:r>
      <w:r w:rsidR="001252D3" w:rsidRPr="00DC16C5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</w:p>
    <w:p w14:paraId="37C2005C" w14:textId="77777777" w:rsidR="00FF56A9" w:rsidRPr="00DC16C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0562F3F3" w:rsidR="00FF56A9" w:rsidRPr="00DC16C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16C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DC16C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58D8" w:rsidRPr="00DC16C5">
        <w:rPr>
          <w:rFonts w:ascii="Arial" w:eastAsia="Times New Roman" w:hAnsi="Arial" w:cs="Arial"/>
          <w:sz w:val="24"/>
          <w:szCs w:val="24"/>
        </w:rPr>
        <w:t>Non-</w:t>
      </w:r>
      <w:r w:rsidR="00343528" w:rsidRPr="00DC16C5">
        <w:rPr>
          <w:rFonts w:ascii="Arial" w:eastAsia="Times New Roman" w:hAnsi="Arial" w:cs="Arial"/>
          <w:sz w:val="24"/>
          <w:szCs w:val="24"/>
        </w:rPr>
        <w:t>e</w:t>
      </w:r>
      <w:r w:rsidR="00632F0B" w:rsidRPr="00DC16C5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DC16C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8D9B674" w:rsidR="00EA447A" w:rsidRPr="00DC16C5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16C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DC16C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252D3" w:rsidRPr="00DC16C5">
        <w:rPr>
          <w:rFonts w:ascii="Arial" w:eastAsia="Times New Roman" w:hAnsi="Arial" w:cs="Arial"/>
          <w:sz w:val="24"/>
          <w:szCs w:val="24"/>
        </w:rPr>
        <w:t>8</w:t>
      </w:r>
    </w:p>
    <w:p w14:paraId="13395137" w14:textId="18ED72FD" w:rsidR="004339A4" w:rsidRPr="00DC16C5" w:rsidRDefault="004339A4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611CBD" w14:textId="31916446" w:rsidR="004339A4" w:rsidRPr="00DC16C5" w:rsidRDefault="004339A4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16C5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5B5E2E" w:rsidRPr="00DC16C5">
        <w:rPr>
          <w:rFonts w:ascii="Arial" w:eastAsia="Times New Roman" w:hAnsi="Arial" w:cs="Arial"/>
          <w:sz w:val="24"/>
          <w:szCs w:val="24"/>
        </w:rPr>
        <w:t>$22.62</w:t>
      </w:r>
    </w:p>
    <w:p w14:paraId="3E0C7C88" w14:textId="1DA1800E" w:rsidR="00FF56A9" w:rsidRPr="00DC16C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DC16C5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2C50C9EC" w14:textId="77777777" w:rsidR="00DC16C5" w:rsidRPr="00DC16C5" w:rsidRDefault="00DC16C5" w:rsidP="00C1676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1C17B57" w14:textId="6340141F" w:rsidR="00C16766" w:rsidRPr="00DC16C5" w:rsidRDefault="00C16766" w:rsidP="00C167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>The Fire and Life Safety Code Compliance Inspector II, under general supervision, is responsible for implementing aspects of the university fire and life safety (FLS) program.</w:t>
      </w:r>
    </w:p>
    <w:p w14:paraId="5FAE9853" w14:textId="48168058" w:rsidR="004339A4" w:rsidRPr="00DC16C5" w:rsidRDefault="004339A4" w:rsidP="00C1676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5EE09B6" w14:textId="77777777" w:rsidR="004339A4" w:rsidRPr="00DC16C5" w:rsidRDefault="004339A4" w:rsidP="004339A4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17F7511A" w14:textId="77777777" w:rsidR="004339A4" w:rsidRPr="00DC16C5" w:rsidRDefault="004339A4" w:rsidP="004339A4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5EF1EF3" w14:textId="77777777" w:rsidR="004339A4" w:rsidRPr="00DC16C5" w:rsidRDefault="004339A4" w:rsidP="004339A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  <w:b/>
          <w:bCs/>
        </w:rPr>
        <w:t>40%: Plan Review and Compliance</w:t>
      </w:r>
    </w:p>
    <w:p w14:paraId="41831536" w14:textId="77777777" w:rsidR="004339A4" w:rsidRPr="00DC16C5" w:rsidRDefault="004339A4" w:rsidP="004339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 xml:space="preserve">Reviews construction plans and documents to ensure compliance with fire safety codes and standards. </w:t>
      </w:r>
    </w:p>
    <w:p w14:paraId="5CD196A7" w14:textId="77777777" w:rsidR="004339A4" w:rsidRPr="00DC16C5" w:rsidRDefault="004339A4" w:rsidP="004339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 xml:space="preserve">Conducts site inspections to verify compliance with approved plans and specifications. </w:t>
      </w:r>
    </w:p>
    <w:p w14:paraId="6F8D5CEE" w14:textId="77777777" w:rsidR="004339A4" w:rsidRPr="00DC16C5" w:rsidRDefault="004339A4" w:rsidP="004339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 xml:space="preserve">Conducts inspections and acceptance testing of small renovation projects. </w:t>
      </w:r>
    </w:p>
    <w:p w14:paraId="1D33159E" w14:textId="77777777" w:rsidR="004339A4" w:rsidRPr="00DC16C5" w:rsidRDefault="004339A4" w:rsidP="004339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>Attends meetings to provide guidance to ensure that all applicable codes and standards are being followed in accordance with rules and regulations.</w:t>
      </w:r>
    </w:p>
    <w:p w14:paraId="4BD10B51" w14:textId="77777777" w:rsidR="004339A4" w:rsidRPr="00DC16C5" w:rsidRDefault="004339A4" w:rsidP="004339A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> </w:t>
      </w:r>
    </w:p>
    <w:p w14:paraId="2DABEFC1" w14:textId="77777777" w:rsidR="004339A4" w:rsidRPr="00DC16C5" w:rsidRDefault="004339A4" w:rsidP="004339A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  <w:b/>
          <w:bCs/>
        </w:rPr>
        <w:t>30%: Documentation and Record Keeping</w:t>
      </w:r>
    </w:p>
    <w:p w14:paraId="381983F9" w14:textId="77777777" w:rsidR="004339A4" w:rsidRPr="00DC16C5" w:rsidRDefault="004339A4" w:rsidP="004339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 xml:space="preserve">Conducts reviews of documentation submitted by third-party inspection, testing, and maintenance groups. </w:t>
      </w:r>
    </w:p>
    <w:p w14:paraId="45E8BE86" w14:textId="77777777" w:rsidR="004339A4" w:rsidRPr="00DC16C5" w:rsidRDefault="004339A4" w:rsidP="004339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 xml:space="preserve">Helps ensure that the documentation complies with regulations and verifies that the necessary inspections and tests have been conducted. </w:t>
      </w:r>
    </w:p>
    <w:p w14:paraId="0CE1F712" w14:textId="77777777" w:rsidR="004339A4" w:rsidRPr="00DC16C5" w:rsidRDefault="004339A4" w:rsidP="004339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 xml:space="preserve">Maintains accurate records of inspections, findings, violations, and corrective actions taken. </w:t>
      </w:r>
    </w:p>
    <w:p w14:paraId="53D01F97" w14:textId="77777777" w:rsidR="004339A4" w:rsidRPr="00DC16C5" w:rsidRDefault="004339A4" w:rsidP="004339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>Prepares reports summarizing inspection findings and recommendations for improvements.</w:t>
      </w:r>
    </w:p>
    <w:p w14:paraId="7258CA94" w14:textId="77777777" w:rsidR="004339A4" w:rsidRPr="00DC16C5" w:rsidRDefault="004339A4" w:rsidP="004339A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  <w:b/>
          <w:bCs/>
        </w:rPr>
        <w:t> </w:t>
      </w:r>
    </w:p>
    <w:p w14:paraId="53609117" w14:textId="77777777" w:rsidR="004339A4" w:rsidRPr="00DC16C5" w:rsidRDefault="004339A4" w:rsidP="004339A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  <w:b/>
          <w:bCs/>
        </w:rPr>
        <w:t>10%: Continuous Learning, Events and Emergency Response</w:t>
      </w:r>
    </w:p>
    <w:p w14:paraId="3AAB0CFA" w14:textId="77777777" w:rsidR="004339A4" w:rsidRPr="00DC16C5" w:rsidRDefault="004339A4" w:rsidP="004339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 xml:space="preserve">Stays abreast of changes in codes, standards, and procedures. </w:t>
      </w:r>
    </w:p>
    <w:p w14:paraId="4F1DA2B1" w14:textId="77777777" w:rsidR="004339A4" w:rsidRPr="00DC16C5" w:rsidRDefault="004339A4" w:rsidP="004339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 xml:space="preserve">Responds with other personnel to emergencies on and assists emergency responders. </w:t>
      </w:r>
    </w:p>
    <w:p w14:paraId="3EF75244" w14:textId="77777777" w:rsidR="004339A4" w:rsidRPr="00DC16C5" w:rsidRDefault="004339A4" w:rsidP="004339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DC16C5">
        <w:rPr>
          <w:rFonts w:ascii="Arial" w:hAnsi="Arial" w:cs="Arial"/>
        </w:rPr>
        <w:t>Collaborates with other personnel in preparation of and during special events that have a need for Fire and Life Safety input</w:t>
      </w:r>
    </w:p>
    <w:p w14:paraId="311BDF1C" w14:textId="77777777" w:rsidR="004339A4" w:rsidRPr="00DC16C5" w:rsidRDefault="004339A4" w:rsidP="004339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54AF7F0" w14:textId="77777777" w:rsidR="004339A4" w:rsidRPr="00DC16C5" w:rsidRDefault="004339A4" w:rsidP="004339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20% Duty Title (for the department's use)</w:t>
      </w:r>
    </w:p>
    <w:p w14:paraId="78165F97" w14:textId="77777777" w:rsidR="004339A4" w:rsidRPr="00DC16C5" w:rsidRDefault="004339A4" w:rsidP="004339A4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224681CB" w14:textId="77777777" w:rsidR="004339A4" w:rsidRPr="00DC16C5" w:rsidRDefault="004339A4" w:rsidP="00C1676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09A56CE" w14:textId="77777777" w:rsidR="00E26B65" w:rsidRPr="00DC16C5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DC16C5" w:rsidRDefault="4510CEF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B4AF1E0" w14:textId="0391B7C0" w:rsidR="008248D9" w:rsidRPr="00DC16C5" w:rsidRDefault="002827B5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color w:val="000000" w:themeColor="text1"/>
          <w:sz w:val="24"/>
          <w:szCs w:val="24"/>
        </w:rPr>
        <w:t>Associate</w:t>
      </w:r>
      <w:r w:rsidR="008C433C" w:rsidRPr="00DC16C5">
        <w:rPr>
          <w:rFonts w:ascii="Arial" w:eastAsia="Arial" w:hAnsi="Arial" w:cs="Arial"/>
          <w:color w:val="000000" w:themeColor="text1"/>
          <w:sz w:val="24"/>
          <w:szCs w:val="24"/>
        </w:rPr>
        <w:t xml:space="preserve"> degree or equivalent combination of education and experience.</w:t>
      </w:r>
    </w:p>
    <w:p w14:paraId="0842E9BD" w14:textId="21FDA372" w:rsidR="0069398D" w:rsidRPr="00DC16C5" w:rsidRDefault="0069398D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color w:val="000000" w:themeColor="text1"/>
          <w:sz w:val="24"/>
          <w:szCs w:val="24"/>
        </w:rPr>
        <w:t>Two years of experience in fire and life safety or related field.</w:t>
      </w:r>
    </w:p>
    <w:p w14:paraId="4A58E23F" w14:textId="24D22EC7" w:rsidR="5745B4B6" w:rsidRPr="00DC16C5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DC16C5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C16C5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DC16C5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2958BA4B" w14:textId="623BF3E2" w:rsidR="001C3FCD" w:rsidRPr="00DC16C5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16C5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DC16C5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DC16C5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6618882F" w14:textId="099548CE" w:rsidR="00854229" w:rsidRPr="00DC16C5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color w:val="000000" w:themeColor="text1"/>
          <w:sz w:val="24"/>
          <w:szCs w:val="24"/>
        </w:rPr>
        <w:t xml:space="preserve">Computer: </w:t>
      </w:r>
      <w:r w:rsidR="00BB5195" w:rsidRPr="00DC16C5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Pr="00DC16C5">
        <w:rPr>
          <w:rFonts w:ascii="Arial" w:eastAsia="Arial" w:hAnsi="Arial" w:cs="Arial"/>
          <w:color w:val="000000" w:themeColor="text1"/>
          <w:sz w:val="24"/>
          <w:szCs w:val="24"/>
        </w:rPr>
        <w:t xml:space="preserve"> hours</w:t>
      </w:r>
    </w:p>
    <w:p w14:paraId="562D5F92" w14:textId="3F16C76D" w:rsidR="00854229" w:rsidRPr="00DC16C5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color w:val="000000" w:themeColor="text1"/>
          <w:sz w:val="24"/>
          <w:szCs w:val="24"/>
        </w:rPr>
        <w:t>Phone: 5 hours</w:t>
      </w:r>
    </w:p>
    <w:p w14:paraId="7839F9C9" w14:textId="50286160" w:rsidR="5745B4B6" w:rsidRPr="00DC16C5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09E43BA" w14:textId="03E843FE" w:rsidR="005C604A" w:rsidRPr="00DC16C5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C16C5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DC16C5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DC16C5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16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DC16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DC16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0EBB40A6" w14:textId="6E1B4DA2" w:rsidR="00C66B0E" w:rsidRPr="00DC16C5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C16C5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7D26F97C" w14:textId="77777777" w:rsidR="004339A4" w:rsidRPr="00DC16C5" w:rsidRDefault="004339A4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6605875D" w:rsidR="3B2E75D1" w:rsidRPr="00DC16C5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C16C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C16C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C16C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C16C5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C16C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C16C5" w:rsidRDefault="00EB356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C16C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C16C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C16C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DC16C5" w:rsidRDefault="00EB3562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DC16C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C16C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DC16C5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DC16C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C16C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C16C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C16C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C16C5" w:rsidRDefault="00EB356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C16C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C16C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DC16C5" w:rsidRDefault="00EB356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DC16C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C16C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DC16C5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6CD4" w14:textId="77777777" w:rsidR="00A116A0" w:rsidRDefault="00A116A0" w:rsidP="005C7886">
      <w:pPr>
        <w:spacing w:after="0" w:line="240" w:lineRule="auto"/>
      </w:pPr>
      <w:r>
        <w:separator/>
      </w:r>
    </w:p>
  </w:endnote>
  <w:endnote w:type="continuationSeparator" w:id="0">
    <w:p w14:paraId="2A1372D5" w14:textId="77777777" w:rsidR="00A116A0" w:rsidRDefault="00A116A0" w:rsidP="005C7886">
      <w:pPr>
        <w:spacing w:after="0" w:line="240" w:lineRule="auto"/>
      </w:pPr>
      <w:r>
        <w:continuationSeparator/>
      </w:r>
    </w:p>
  </w:endnote>
  <w:endnote w:type="continuationNotice" w:id="1">
    <w:p w14:paraId="0EA6EFD1" w14:textId="77777777" w:rsidR="00A116A0" w:rsidRDefault="00A11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7B24AC4" w14:textId="7E63F44C" w:rsidR="004339A4" w:rsidRPr="001B1329" w:rsidRDefault="004339A4" w:rsidP="004339A4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Fire and Life Safety Code Compliance Inspector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461E" w14:textId="77777777" w:rsidR="00A116A0" w:rsidRDefault="00A116A0" w:rsidP="005C7886">
      <w:pPr>
        <w:spacing w:after="0" w:line="240" w:lineRule="auto"/>
      </w:pPr>
      <w:r>
        <w:separator/>
      </w:r>
    </w:p>
  </w:footnote>
  <w:footnote w:type="continuationSeparator" w:id="0">
    <w:p w14:paraId="33C8A156" w14:textId="77777777" w:rsidR="00A116A0" w:rsidRDefault="00A116A0" w:rsidP="005C7886">
      <w:pPr>
        <w:spacing w:after="0" w:line="240" w:lineRule="auto"/>
      </w:pPr>
      <w:r>
        <w:continuationSeparator/>
      </w:r>
    </w:p>
  </w:footnote>
  <w:footnote w:type="continuationNotice" w:id="1">
    <w:p w14:paraId="28B06DC6" w14:textId="77777777" w:rsidR="00A116A0" w:rsidRDefault="00A116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649C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D6108"/>
    <w:rsid w:val="000F313A"/>
    <w:rsid w:val="000F4F1B"/>
    <w:rsid w:val="00100E89"/>
    <w:rsid w:val="001103AC"/>
    <w:rsid w:val="001252D3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3FCD"/>
    <w:rsid w:val="001C6641"/>
    <w:rsid w:val="001D10C3"/>
    <w:rsid w:val="001E5BF6"/>
    <w:rsid w:val="00201A9D"/>
    <w:rsid w:val="00227B75"/>
    <w:rsid w:val="00250D81"/>
    <w:rsid w:val="00263C54"/>
    <w:rsid w:val="00272B26"/>
    <w:rsid w:val="002827B5"/>
    <w:rsid w:val="00291EB3"/>
    <w:rsid w:val="002A25A5"/>
    <w:rsid w:val="002A62E7"/>
    <w:rsid w:val="002A6AB4"/>
    <w:rsid w:val="002B1318"/>
    <w:rsid w:val="002B294A"/>
    <w:rsid w:val="002C6BD8"/>
    <w:rsid w:val="002D7797"/>
    <w:rsid w:val="002E6C18"/>
    <w:rsid w:val="002F0881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432B7"/>
    <w:rsid w:val="00343528"/>
    <w:rsid w:val="00344FB4"/>
    <w:rsid w:val="0034549E"/>
    <w:rsid w:val="00350F63"/>
    <w:rsid w:val="00352833"/>
    <w:rsid w:val="00353C7D"/>
    <w:rsid w:val="0036057B"/>
    <w:rsid w:val="003678C9"/>
    <w:rsid w:val="003734A6"/>
    <w:rsid w:val="00376F31"/>
    <w:rsid w:val="00382036"/>
    <w:rsid w:val="00393A27"/>
    <w:rsid w:val="0039426C"/>
    <w:rsid w:val="0039F167"/>
    <w:rsid w:val="003A4AD3"/>
    <w:rsid w:val="003A68D4"/>
    <w:rsid w:val="003A7109"/>
    <w:rsid w:val="003A7FC9"/>
    <w:rsid w:val="003B08EF"/>
    <w:rsid w:val="003B13A7"/>
    <w:rsid w:val="003B32BA"/>
    <w:rsid w:val="003B7424"/>
    <w:rsid w:val="003E120D"/>
    <w:rsid w:val="003E7000"/>
    <w:rsid w:val="003F2994"/>
    <w:rsid w:val="003F5719"/>
    <w:rsid w:val="00400574"/>
    <w:rsid w:val="004014E0"/>
    <w:rsid w:val="0040318B"/>
    <w:rsid w:val="00404CB3"/>
    <w:rsid w:val="00410542"/>
    <w:rsid w:val="00413875"/>
    <w:rsid w:val="004138A5"/>
    <w:rsid w:val="00414E95"/>
    <w:rsid w:val="0042259B"/>
    <w:rsid w:val="00432CE8"/>
    <w:rsid w:val="0043342D"/>
    <w:rsid w:val="004339A4"/>
    <w:rsid w:val="00433F74"/>
    <w:rsid w:val="0043668D"/>
    <w:rsid w:val="0044454B"/>
    <w:rsid w:val="00446D72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4F02"/>
    <w:rsid w:val="004B1BF1"/>
    <w:rsid w:val="004B2AF5"/>
    <w:rsid w:val="004B30B3"/>
    <w:rsid w:val="004C69CF"/>
    <w:rsid w:val="004D5CAF"/>
    <w:rsid w:val="004D7FB7"/>
    <w:rsid w:val="004E48E2"/>
    <w:rsid w:val="004E4C7D"/>
    <w:rsid w:val="005100C7"/>
    <w:rsid w:val="00514DAC"/>
    <w:rsid w:val="00517F46"/>
    <w:rsid w:val="0053770C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5E2E"/>
    <w:rsid w:val="005B7506"/>
    <w:rsid w:val="005B75CF"/>
    <w:rsid w:val="005C604A"/>
    <w:rsid w:val="005C60FF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98D"/>
    <w:rsid w:val="00693BE0"/>
    <w:rsid w:val="006A5934"/>
    <w:rsid w:val="006A5A9C"/>
    <w:rsid w:val="006B224A"/>
    <w:rsid w:val="006B529A"/>
    <w:rsid w:val="006C7C0F"/>
    <w:rsid w:val="006D0D88"/>
    <w:rsid w:val="006D53DC"/>
    <w:rsid w:val="006D5E63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F4144"/>
    <w:rsid w:val="0080372F"/>
    <w:rsid w:val="00813B18"/>
    <w:rsid w:val="00820A1D"/>
    <w:rsid w:val="008248D9"/>
    <w:rsid w:val="00833686"/>
    <w:rsid w:val="0084237C"/>
    <w:rsid w:val="00847959"/>
    <w:rsid w:val="00847AA1"/>
    <w:rsid w:val="008511EA"/>
    <w:rsid w:val="00854229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433C"/>
    <w:rsid w:val="008C66A0"/>
    <w:rsid w:val="008D0A5D"/>
    <w:rsid w:val="008D6CAD"/>
    <w:rsid w:val="008D7B15"/>
    <w:rsid w:val="008E594F"/>
    <w:rsid w:val="008E5D8B"/>
    <w:rsid w:val="008E6F64"/>
    <w:rsid w:val="008F164F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054"/>
    <w:rsid w:val="00993762"/>
    <w:rsid w:val="009A2C42"/>
    <w:rsid w:val="009A555F"/>
    <w:rsid w:val="009B1462"/>
    <w:rsid w:val="009B64C3"/>
    <w:rsid w:val="009C1273"/>
    <w:rsid w:val="009D4093"/>
    <w:rsid w:val="009E63C4"/>
    <w:rsid w:val="009F5AF5"/>
    <w:rsid w:val="009F712A"/>
    <w:rsid w:val="00A012E2"/>
    <w:rsid w:val="00A02B68"/>
    <w:rsid w:val="00A02DE4"/>
    <w:rsid w:val="00A107EE"/>
    <w:rsid w:val="00A116A0"/>
    <w:rsid w:val="00A250F0"/>
    <w:rsid w:val="00A419D0"/>
    <w:rsid w:val="00A437FF"/>
    <w:rsid w:val="00A45004"/>
    <w:rsid w:val="00A53137"/>
    <w:rsid w:val="00A55821"/>
    <w:rsid w:val="00A5582D"/>
    <w:rsid w:val="00A57B96"/>
    <w:rsid w:val="00A67164"/>
    <w:rsid w:val="00A76F1A"/>
    <w:rsid w:val="00A923ED"/>
    <w:rsid w:val="00AA76FA"/>
    <w:rsid w:val="00AB1361"/>
    <w:rsid w:val="00AB17CC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36252"/>
    <w:rsid w:val="00B46A88"/>
    <w:rsid w:val="00B54C36"/>
    <w:rsid w:val="00B56C82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4AA"/>
    <w:rsid w:val="00C07E6D"/>
    <w:rsid w:val="00C16766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F83"/>
    <w:rsid w:val="00C803B6"/>
    <w:rsid w:val="00C869D2"/>
    <w:rsid w:val="00C953ED"/>
    <w:rsid w:val="00CA2046"/>
    <w:rsid w:val="00CA39BB"/>
    <w:rsid w:val="00CB4972"/>
    <w:rsid w:val="00CC3836"/>
    <w:rsid w:val="00CC5494"/>
    <w:rsid w:val="00CD0C02"/>
    <w:rsid w:val="00CD4CFD"/>
    <w:rsid w:val="00CE0AAA"/>
    <w:rsid w:val="00CE1B44"/>
    <w:rsid w:val="00CF3A17"/>
    <w:rsid w:val="00D10102"/>
    <w:rsid w:val="00D12299"/>
    <w:rsid w:val="00D159F5"/>
    <w:rsid w:val="00D16184"/>
    <w:rsid w:val="00D174BA"/>
    <w:rsid w:val="00D20C27"/>
    <w:rsid w:val="00D2393D"/>
    <w:rsid w:val="00D246A4"/>
    <w:rsid w:val="00D3137B"/>
    <w:rsid w:val="00D36084"/>
    <w:rsid w:val="00D477BA"/>
    <w:rsid w:val="00D55883"/>
    <w:rsid w:val="00D67AC7"/>
    <w:rsid w:val="00D72DE6"/>
    <w:rsid w:val="00D76700"/>
    <w:rsid w:val="00D769AB"/>
    <w:rsid w:val="00D76C3F"/>
    <w:rsid w:val="00DA3D22"/>
    <w:rsid w:val="00DC16C5"/>
    <w:rsid w:val="00DD5E80"/>
    <w:rsid w:val="00DD7FCB"/>
    <w:rsid w:val="00DE650E"/>
    <w:rsid w:val="00E164CF"/>
    <w:rsid w:val="00E1678B"/>
    <w:rsid w:val="00E20543"/>
    <w:rsid w:val="00E26B65"/>
    <w:rsid w:val="00E32E55"/>
    <w:rsid w:val="00E413AF"/>
    <w:rsid w:val="00E425A5"/>
    <w:rsid w:val="00E42BFE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7A"/>
    <w:rsid w:val="00EA50D1"/>
    <w:rsid w:val="00EA7662"/>
    <w:rsid w:val="00EB2478"/>
    <w:rsid w:val="00EB3562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A28E4"/>
    <w:rsid w:val="0030724E"/>
    <w:rsid w:val="00383C6A"/>
    <w:rsid w:val="00460AC4"/>
    <w:rsid w:val="004A1498"/>
    <w:rsid w:val="004B2046"/>
    <w:rsid w:val="00546FDC"/>
    <w:rsid w:val="005A0E0D"/>
    <w:rsid w:val="005B714F"/>
    <w:rsid w:val="00616D96"/>
    <w:rsid w:val="00684326"/>
    <w:rsid w:val="00686335"/>
    <w:rsid w:val="0089034E"/>
    <w:rsid w:val="00916B68"/>
    <w:rsid w:val="00966CC2"/>
    <w:rsid w:val="009737E3"/>
    <w:rsid w:val="00A51502"/>
    <w:rsid w:val="00A54063"/>
    <w:rsid w:val="00A85A23"/>
    <w:rsid w:val="00AB640C"/>
    <w:rsid w:val="00CC3043"/>
    <w:rsid w:val="00D10512"/>
    <w:rsid w:val="00DE7846"/>
    <w:rsid w:val="00E4523A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137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